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rPr>
      </w:pPr>
      <w:bookmarkStart w:id="0" w:name="_GoBack"/>
      <w:r>
        <w:rPr>
          <w:rFonts w:hint="eastAsia" w:ascii="宋体" w:hAnsi="宋体" w:eastAsia="宋体" w:cs="宋体"/>
          <w:sz w:val="44"/>
          <w:szCs w:val="44"/>
        </w:rPr>
        <w:t>新春送真情，关怀暖人心—龙桥镇开展春节慰问老干部活动</w:t>
      </w:r>
    </w:p>
    <w:bookmarkEnd w:id="0"/>
    <w:p>
      <w:pPr>
        <w:jc w:val="center"/>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jc w:val="both"/>
        <w:textAlignment w:val="auto"/>
        <w:rPr>
          <w:rFonts w:hint="eastAsia" w:ascii="仿宋_GB2312" w:hAnsi="仿宋_GB2312" w:eastAsia="仿宋_GB2312" w:cs="仿宋_GB2312"/>
          <w:i w:val="0"/>
          <w:iCs w:val="0"/>
          <w:caps w:val="0"/>
          <w:color w:val="343643"/>
          <w:spacing w:val="5"/>
          <w:sz w:val="32"/>
          <w:szCs w:val="32"/>
          <w:shd w:val="clear" w:fill="FFFFFF"/>
        </w:rPr>
      </w:pPr>
      <w:r>
        <w:rPr>
          <w:rFonts w:hint="eastAsia" w:ascii="仿宋_GB2312" w:hAnsi="仿宋_GB2312" w:eastAsia="仿宋_GB2312" w:cs="仿宋_GB2312"/>
          <w:i w:val="0"/>
          <w:iCs w:val="0"/>
          <w:caps w:val="0"/>
          <w:color w:val="343643"/>
          <w:spacing w:val="5"/>
          <w:sz w:val="32"/>
          <w:szCs w:val="32"/>
          <w:shd w:val="clear" w:fill="FFFFFF"/>
        </w:rPr>
        <w:t>新春佳节到来之际，为弘扬我镇关心关爱老干部的光荣传统，营造尊老敬老良好的社会风尚，2024年2月3日-4日，受镇党委委托，龙桥镇组织委员、镇关工委主任陈小绘、镇关工委常务副主任邓中好和各村关工委主任一行开展春节慰问退休老干部送温暖活动，让老干部切实感受到党的关怀和组织的温暖。</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jc w:val="both"/>
        <w:textAlignment w:val="auto"/>
        <w:rPr>
          <w:rFonts w:hint="eastAsia" w:ascii="仿宋_GB2312" w:hAnsi="仿宋_GB2312" w:eastAsia="仿宋_GB2312" w:cs="仿宋_GB2312"/>
          <w:i w:val="0"/>
          <w:iCs w:val="0"/>
          <w:caps w:val="0"/>
          <w:color w:val="343643"/>
          <w:spacing w:val="5"/>
          <w:sz w:val="32"/>
          <w:szCs w:val="32"/>
          <w:shd w:val="clear" w:fill="FFFFFF"/>
        </w:rPr>
      </w:pPr>
      <w:r>
        <w:rPr>
          <w:rFonts w:hint="eastAsia" w:ascii="仿宋_GB2312" w:hAnsi="仿宋_GB2312" w:eastAsia="仿宋_GB2312" w:cs="仿宋_GB2312"/>
          <w:i w:val="0"/>
          <w:iCs w:val="0"/>
          <w:caps w:val="0"/>
          <w:color w:val="343643"/>
          <w:spacing w:val="5"/>
          <w:sz w:val="32"/>
          <w:szCs w:val="32"/>
          <w:shd w:val="clear" w:fill="FFFFFF"/>
          <w:lang w:eastAsia="zh-CN"/>
        </w:rPr>
        <w:drawing>
          <wp:anchor distT="0" distB="0" distL="114300" distR="114300" simplePos="0" relativeHeight="251659264" behindDoc="0" locked="0" layoutInCell="1" allowOverlap="1">
            <wp:simplePos x="0" y="0"/>
            <wp:positionH relativeFrom="column">
              <wp:posOffset>38100</wp:posOffset>
            </wp:positionH>
            <wp:positionV relativeFrom="paragraph">
              <wp:posOffset>111760</wp:posOffset>
            </wp:positionV>
            <wp:extent cx="5267960" cy="3950335"/>
            <wp:effectExtent l="0" t="0" r="8890" b="12065"/>
            <wp:wrapTopAndBottom/>
            <wp:docPr id="1" name="图片 1" descr="01a08094aa18fed8b9ff4132a881f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1a08094aa18fed8b9ff4132a881f06"/>
                    <pic:cNvPicPr>
                      <a:picLocks noChangeAspect="1"/>
                    </pic:cNvPicPr>
                  </pic:nvPicPr>
                  <pic:blipFill>
                    <a:blip r:embed="rId4"/>
                    <a:stretch>
                      <a:fillRect/>
                    </a:stretch>
                  </pic:blipFill>
                  <pic:spPr>
                    <a:xfrm>
                      <a:off x="0" y="0"/>
                      <a:ext cx="5267960" cy="3950335"/>
                    </a:xfrm>
                    <a:prstGeom prst="rect">
                      <a:avLst/>
                    </a:prstGeom>
                  </pic:spPr>
                </pic:pic>
              </a:graphicData>
            </a:graphic>
          </wp:anchor>
        </w:drawing>
      </w:r>
      <w:r>
        <w:rPr>
          <w:rFonts w:hint="eastAsia" w:ascii="仿宋_GB2312" w:hAnsi="仿宋_GB2312" w:eastAsia="仿宋_GB2312" w:cs="仿宋_GB2312"/>
          <w:i w:val="0"/>
          <w:iCs w:val="0"/>
          <w:caps w:val="0"/>
          <w:color w:val="343643"/>
          <w:spacing w:val="5"/>
          <w:sz w:val="32"/>
          <w:szCs w:val="32"/>
          <w:shd w:val="clear" w:fill="FFFFFF"/>
        </w:rPr>
        <w:t xml:space="preserve"> 陈小绘委员与老同志们亲切交谈，详细询问他们的身体状况，对他们为单位的事业作出的卓越贡献表示敬意，希望老同志们保重身体、发挥余热，为推动我镇发展贡献智慧和力量。</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jc w:val="both"/>
        <w:textAlignment w:val="auto"/>
        <w:rPr>
          <w:rFonts w:hint="eastAsia" w:ascii="仿宋_GB2312" w:hAnsi="仿宋_GB2312" w:eastAsia="仿宋_GB2312" w:cs="仿宋_GB2312"/>
          <w:i w:val="0"/>
          <w:iCs w:val="0"/>
          <w:caps w:val="0"/>
          <w:color w:val="343643"/>
          <w:spacing w:val="5"/>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530" w:firstLineChars="200"/>
        <w:jc w:val="both"/>
        <w:textAlignment w:val="auto"/>
        <w:rPr>
          <w:rFonts/>
          <w:i w:val="0"/>
          <w:iCs w:val="0"/>
          <w:caps w:val="0"/>
          <w:color w:val="343643"/>
          <w:spacing w:val="5"/>
          <w:sz w:val="25"/>
          <w:szCs w:val="25"/>
          <w:shd w:val="clear" w:fill="FFFFFF"/>
        </w:rPr>
      </w:pPr>
      <w:r>
        <w:rPr>
          <w:rFonts w:hint="eastAsia" w:eastAsia="宋体"/>
          <w:i w:val="0"/>
          <w:iCs w:val="0"/>
          <w:caps w:val="0"/>
          <w:color w:val="343643"/>
          <w:spacing w:val="5"/>
          <w:sz w:val="25"/>
          <w:szCs w:val="25"/>
          <w:shd w:val="clear" w:fill="FFFFFF"/>
          <w:lang w:eastAsia="zh-CN"/>
        </w:rPr>
        <w:drawing>
          <wp:anchor distT="0" distB="0" distL="114300" distR="114300" simplePos="0" relativeHeight="251661312" behindDoc="0" locked="0" layoutInCell="1" allowOverlap="1">
            <wp:simplePos x="0" y="0"/>
            <wp:positionH relativeFrom="column">
              <wp:posOffset>-69850</wp:posOffset>
            </wp:positionH>
            <wp:positionV relativeFrom="paragraph">
              <wp:posOffset>5593080</wp:posOffset>
            </wp:positionV>
            <wp:extent cx="5264785" cy="2367915"/>
            <wp:effectExtent l="0" t="0" r="12065" b="13335"/>
            <wp:wrapTopAndBottom/>
            <wp:docPr id="3" name="图片 3" descr="89943a8cb04ca138f40301e47b286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89943a8cb04ca138f40301e47b286f5"/>
                    <pic:cNvPicPr>
                      <a:picLocks noChangeAspect="1"/>
                    </pic:cNvPicPr>
                  </pic:nvPicPr>
                  <pic:blipFill>
                    <a:blip r:embed="rId5"/>
                    <a:stretch>
                      <a:fillRect/>
                    </a:stretch>
                  </pic:blipFill>
                  <pic:spPr>
                    <a:xfrm>
                      <a:off x="0" y="0"/>
                      <a:ext cx="5264785" cy="2367915"/>
                    </a:xfrm>
                    <a:prstGeom prst="rect">
                      <a:avLst/>
                    </a:prstGeom>
                  </pic:spPr>
                </pic:pic>
              </a:graphicData>
            </a:graphic>
          </wp:anchor>
        </w:drawing>
      </w:r>
      <w:r>
        <w:rPr>
          <w:rFonts w:hint="eastAsia" w:ascii="仿宋_GB2312" w:hAnsi="仿宋_GB2312" w:eastAsia="仿宋_GB2312" w:cs="仿宋_GB2312"/>
          <w:i w:val="0"/>
          <w:iCs w:val="0"/>
          <w:caps w:val="0"/>
          <w:color w:val="343643"/>
          <w:spacing w:val="5"/>
          <w:sz w:val="32"/>
          <w:szCs w:val="32"/>
          <w:shd w:val="clear" w:fill="FFFFFF"/>
          <w:lang w:eastAsia="zh-CN"/>
        </w:rPr>
        <w:drawing>
          <wp:anchor distT="0" distB="0" distL="114300" distR="114300" simplePos="0" relativeHeight="251660288" behindDoc="0" locked="0" layoutInCell="1" allowOverlap="1">
            <wp:simplePos x="0" y="0"/>
            <wp:positionH relativeFrom="column">
              <wp:posOffset>-8255</wp:posOffset>
            </wp:positionH>
            <wp:positionV relativeFrom="paragraph">
              <wp:posOffset>99695</wp:posOffset>
            </wp:positionV>
            <wp:extent cx="5267960" cy="3950335"/>
            <wp:effectExtent l="0" t="0" r="8890" b="12065"/>
            <wp:wrapTopAndBottom/>
            <wp:docPr id="2" name="图片 2" descr="3c3abdc09dd431c7f21ed3c3659b8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c3abdc09dd431c7f21ed3c3659b8c5"/>
                    <pic:cNvPicPr>
                      <a:picLocks noChangeAspect="1"/>
                    </pic:cNvPicPr>
                  </pic:nvPicPr>
                  <pic:blipFill>
                    <a:blip r:embed="rId6"/>
                    <a:stretch>
                      <a:fillRect/>
                    </a:stretch>
                  </pic:blipFill>
                  <pic:spPr>
                    <a:xfrm>
                      <a:off x="0" y="0"/>
                      <a:ext cx="5267960" cy="3950335"/>
                    </a:xfrm>
                    <a:prstGeom prst="rect">
                      <a:avLst/>
                    </a:prstGeom>
                  </pic:spPr>
                </pic:pic>
              </a:graphicData>
            </a:graphic>
          </wp:anchor>
        </w:drawing>
      </w:r>
      <w:r>
        <w:rPr>
          <w:rFonts/>
          <w:i w:val="0"/>
          <w:iCs w:val="0"/>
          <w:caps w:val="0"/>
          <w:color w:val="343643"/>
          <w:spacing w:val="5"/>
          <w:sz w:val="25"/>
          <w:szCs w:val="25"/>
          <w:shd w:val="clear" w:fill="FFFFFF"/>
        </w:rPr>
        <w:t>此次慰问，不仅让老干部们感受到了组织的温暖和关怀，也进一步加强了龙桥镇政府与老干部们之间的联系和沟通。在新的一年里，龙桥镇政府将继续发扬尊老、敬老、爱老的优良传统，为龙桥的乡亲们提供更好的服务和保障。</w:t>
      </w:r>
    </w:p>
    <w:p>
      <w:pPr>
        <w:keepNext w:val="0"/>
        <w:keepLines w:val="0"/>
        <w:pageBreakBefore w:val="0"/>
        <w:widowControl w:val="0"/>
        <w:kinsoku/>
        <w:wordWrap/>
        <w:overflowPunct/>
        <w:topLinePunct w:val="0"/>
        <w:autoSpaceDE/>
        <w:autoSpaceDN/>
        <w:bidi w:val="0"/>
        <w:adjustRightInd/>
        <w:snapToGrid/>
        <w:spacing w:line="560" w:lineRule="exact"/>
        <w:ind w:firstLine="530" w:firstLineChars="200"/>
        <w:jc w:val="both"/>
        <w:textAlignment w:val="auto"/>
        <w:rPr>
          <w:rFonts w:hint="eastAsia" w:eastAsia="宋体"/>
          <w:i w:val="0"/>
          <w:iCs w:val="0"/>
          <w:caps w:val="0"/>
          <w:color w:val="343643"/>
          <w:spacing w:val="5"/>
          <w:sz w:val="25"/>
          <w:szCs w:val="25"/>
          <w:shd w:val="clear" w:fill="FFFFFF"/>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30" w:firstLineChars="200"/>
        <w:jc w:val="both"/>
        <w:textAlignment w:val="auto"/>
        <w:rPr>
          <w:rFonts w:hint="eastAsia" w:eastAsia="宋体"/>
          <w:i w:val="0"/>
          <w:iCs w:val="0"/>
          <w:caps w:val="0"/>
          <w:color w:val="343643"/>
          <w:spacing w:val="5"/>
          <w:sz w:val="25"/>
          <w:szCs w:val="25"/>
          <w:shd w:val="clear" w:fill="FFFFFF"/>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jc w:val="both"/>
        <w:textAlignment w:val="auto"/>
        <w:rPr>
          <w:rFonts w:hint="eastAsia" w:eastAsia="宋体"/>
          <w:i w:val="0"/>
          <w:iCs w:val="0"/>
          <w:caps w:val="0"/>
          <w:color w:val="343643"/>
          <w:spacing w:val="5"/>
          <w:sz w:val="25"/>
          <w:szCs w:val="25"/>
          <w:shd w:val="clear" w:fill="FFFFFF"/>
          <w:lang w:eastAsia="zh-CN"/>
        </w:rPr>
      </w:pPr>
      <w:r>
        <w:rPr>
          <w:rFonts w:hint="eastAsia" w:ascii="仿宋_GB2312" w:hAnsi="仿宋_GB2312" w:eastAsia="仿宋_GB2312" w:cs="仿宋_GB2312"/>
          <w:i w:val="0"/>
          <w:iCs w:val="0"/>
          <w:caps w:val="0"/>
          <w:color w:val="343643"/>
          <w:spacing w:val="5"/>
          <w:sz w:val="32"/>
          <w:szCs w:val="32"/>
          <w:shd w:val="clear" w:fill="FFFFFF"/>
          <w:lang w:eastAsia="zh-CN"/>
        </w:rPr>
        <w:drawing>
          <wp:anchor distT="0" distB="0" distL="114300" distR="114300" simplePos="0" relativeHeight="251662336" behindDoc="0" locked="0" layoutInCell="1" allowOverlap="1">
            <wp:simplePos x="0" y="0"/>
            <wp:positionH relativeFrom="column">
              <wp:posOffset>45085</wp:posOffset>
            </wp:positionH>
            <wp:positionV relativeFrom="paragraph">
              <wp:posOffset>140335</wp:posOffset>
            </wp:positionV>
            <wp:extent cx="5264785" cy="3950335"/>
            <wp:effectExtent l="0" t="0" r="12065" b="12065"/>
            <wp:wrapTopAndBottom/>
            <wp:docPr id="4" name="图片 4" descr="e6157811c0ad9985d957f4c113905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6157811c0ad9985d957f4c113905c2"/>
                    <pic:cNvPicPr>
                      <a:picLocks noChangeAspect="1"/>
                    </pic:cNvPicPr>
                  </pic:nvPicPr>
                  <pic:blipFill>
                    <a:blip r:embed="rId7"/>
                    <a:stretch>
                      <a:fillRect/>
                    </a:stretch>
                  </pic:blipFill>
                  <pic:spPr>
                    <a:xfrm>
                      <a:off x="0" y="0"/>
                      <a:ext cx="5264785" cy="395033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firstLine="530" w:firstLineChars="200"/>
        <w:jc w:val="both"/>
        <w:textAlignment w:val="auto"/>
        <w:rPr>
          <w:rFonts w:hint="eastAsia" w:eastAsia="宋体"/>
          <w:i w:val="0"/>
          <w:iCs w:val="0"/>
          <w:caps w:val="0"/>
          <w:color w:val="343643"/>
          <w:spacing w:val="5"/>
          <w:sz w:val="25"/>
          <w:szCs w:val="25"/>
          <w:shd w:val="clear" w:fill="FFFFFF"/>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jc w:val="both"/>
        <w:textAlignment w:val="auto"/>
        <w:rPr>
          <w:rFonts w:hint="eastAsia" w:ascii="仿宋_GB2312" w:hAnsi="仿宋_GB2312" w:eastAsia="仿宋_GB2312" w:cs="仿宋_GB2312"/>
          <w:i w:val="0"/>
          <w:iCs w:val="0"/>
          <w:caps w:val="0"/>
          <w:color w:val="343643"/>
          <w:spacing w:val="5"/>
          <w:sz w:val="32"/>
          <w:szCs w:val="32"/>
          <w:shd w:val="clear" w:fill="FFFFFF"/>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jc w:val="both"/>
        <w:textAlignment w:val="auto"/>
        <w:rPr>
          <w:rFonts w:hint="eastAsia" w:ascii="仿宋_GB2312" w:hAnsi="仿宋_GB2312" w:eastAsia="仿宋_GB2312" w:cs="仿宋_GB2312"/>
          <w:i w:val="0"/>
          <w:iCs w:val="0"/>
          <w:caps w:val="0"/>
          <w:color w:val="343643"/>
          <w:spacing w:val="5"/>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jc w:val="both"/>
        <w:textAlignment w:val="auto"/>
        <w:rPr>
          <w:rFonts w:hint="eastAsia" w:ascii="仿宋_GB2312" w:hAnsi="仿宋_GB2312" w:eastAsia="仿宋_GB2312" w:cs="仿宋_GB2312"/>
          <w:i w:val="0"/>
          <w:iCs w:val="0"/>
          <w:caps w:val="0"/>
          <w:color w:val="343643"/>
          <w:spacing w:val="5"/>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jc w:val="both"/>
        <w:textAlignment w:val="auto"/>
        <w:rPr>
          <w:rFonts w:hint="eastAsia" w:ascii="仿宋_GB2312" w:hAnsi="仿宋_GB2312" w:eastAsia="仿宋_GB2312" w:cs="仿宋_GB2312"/>
          <w:i w:val="0"/>
          <w:iCs w:val="0"/>
          <w:caps w:val="0"/>
          <w:color w:val="343643"/>
          <w:spacing w:val="5"/>
          <w:sz w:val="32"/>
          <w:szCs w:val="32"/>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AMGDT">
    <w:panose1 w:val="02000400000000000000"/>
    <w:charset w:val="00"/>
    <w:family w:val="auto"/>
    <w:pitch w:val="default"/>
    <w:sig w:usb0="80000003"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jMTBjYjUyYzgzYzFmOTdlNThmY2FjODgxNWNjYzUifQ=="/>
  </w:docVars>
  <w:rsids>
    <w:rsidRoot w:val="17780D37"/>
    <w:rsid w:val="17780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2024-02-19T07:13:00Z</dcterms:created>
  <dc:creator>Administrator</dc:creator>
  <cp:lastModifiedBy>Administrator</cp:lastModifiedBy>
  <dcterms:modified xsi:type="dcterms:W3CDTF">2024-02-19T07:20:22Z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AC72F558B0F64BF6B8B205555CA7BAC4_11</vt:lpwstr>
  </property>
</Properties>
</file>