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5"/>
        <w:keepNext w:val="0"/>
        <w:keepLines w:val="0"/>
        <w:widowControl/>
        <w:suppressLineNumbers w:val="0"/>
        <w:spacing w:before="0" w:beforeAutospacing="0" w:after="450" w:afterAutospacing="0" w:line="360" w:lineRule="auto"/>
        <w:ind w:left="0" w:right="0"/>
        <w:jc w:val="center"/>
        <w:rPr>
          <w:rFonts w:ascii="宋体" w:eastAsia="宋体" w:cs="宋体" w:hint="eastAsia"/>
          <w:b/>
          <w:bCs/>
          <w:sz w:val="28"/>
          <w:szCs w:val="28"/>
        </w:rPr>
      </w:pPr>
      <w:r>
        <w:rPr>
          <w:rFonts w:ascii="宋体" w:eastAsia="宋体" w:cs="宋体" w:hint="eastAsia"/>
          <w:b/>
          <w:bCs/>
          <w:sz w:val="28"/>
          <w:szCs w:val="28"/>
          <w:shd w:val="clear" w:color="auto" w:fill="FFFFFF"/>
          <w:lang w:eastAsia="zh-CN"/>
        </w:rPr>
        <w:t>海口市龙华区遵谭镇东谭村坊门土地整治项目</w:t>
      </w:r>
      <w:r>
        <w:rPr>
          <w:rFonts w:ascii="宋体" w:eastAsia="宋体" w:cs="宋体" w:hint="eastAsia"/>
          <w:b/>
          <w:bCs/>
          <w:sz w:val="28"/>
          <w:szCs w:val="28"/>
          <w:shd w:val="clear" w:color="auto" w:fill="FFFFFF"/>
        </w:rPr>
        <w:t xml:space="preserve">中选结果公告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Chars="200" w:firstLine="560"/>
        <w:jc w:val="left"/>
        <w:rPr>
          <w:rFonts w:ascii="宋体" w:eastAsia="宋体" w:cs="宋体"/>
          <w:sz w:val="28"/>
          <w:szCs w:val="28"/>
          <w:lang w:val="en-US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一、项目编号：HJCG2021-010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二、项目名称：海口市龙华区遵谭镇东谭村坊门土地整治项目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三、中选人名称：海南金马投资开发有限公司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/>
        <w:jc w:val="left"/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四、主要招商内容</w:t>
      </w:r>
    </w:p>
    <w:p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1</w:t>
      </w:r>
      <w:r>
        <w:rPr>
          <w:rFonts w:ascii="宋体" w:hint="eastAsia"/>
          <w:sz w:val="24"/>
          <w:lang w:eastAsia="zh-CN"/>
        </w:rPr>
        <w:t>、</w:t>
      </w:r>
      <w:r>
        <w:rPr>
          <w:rFonts w:ascii="宋体" w:hint="eastAsia"/>
          <w:sz w:val="24"/>
        </w:rPr>
        <w:t xml:space="preserve">项目范围： </w:t>
      </w:r>
      <w:r>
        <w:rPr>
          <w:rFonts w:ascii="宋体"/>
          <w:sz w:val="24"/>
        </w:rPr>
        <w:t>项目位于海口市龙华区遵谭镇东谭村，东至现有道路、南至东美线、西至原有林地、北至大连水库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2</w:t>
      </w:r>
      <w:r>
        <w:rPr>
          <w:rFonts w:ascii="宋体" w:hint="eastAsia"/>
          <w:sz w:val="24"/>
          <w:lang w:eastAsia="zh-CN"/>
        </w:rPr>
        <w:t>、</w:t>
      </w:r>
      <w:r>
        <w:rPr>
          <w:rFonts w:ascii="宋体" w:hint="eastAsia"/>
          <w:sz w:val="24"/>
        </w:rPr>
        <w:t>项目规模：</w:t>
      </w:r>
      <w:r>
        <w:rPr>
          <w:rFonts w:ascii="宋体" w:eastAsia="宋体" w:cs="宋体" w:hint="eastAsia"/>
          <w:kern w:val="0"/>
          <w:sz w:val="24"/>
          <w:szCs w:val="24"/>
          <w:bdr w:val="none" w:sz="0" w:space="0" w:color="auto"/>
          <w:lang w:val="en-US" w:eastAsia="zh-CN"/>
        </w:rPr>
        <w:t>项目总面积</w:t>
      </w:r>
      <w:r>
        <w:rPr>
          <w:rFonts w:ascii="宋体" w:hint="eastAsia"/>
          <w:sz w:val="24"/>
        </w:rPr>
        <w:t>785.14亩，预计补充耕地指标 395 亩（均为旱改水）；</w:t>
      </w:r>
      <w:bookmarkStart w:id="0" w:name="_GoBack"/>
      <w:bookmarkEnd w:id="0"/>
    </w:p>
    <w:p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/>
          <w:sz w:val="24"/>
        </w:rPr>
        <w:t>3</w:t>
      </w:r>
      <w:r>
        <w:rPr>
          <w:rFonts w:ascii="宋体" w:hint="eastAsia"/>
          <w:sz w:val="24"/>
          <w:lang w:eastAsia="zh-CN"/>
        </w:rPr>
        <w:t>、</w:t>
      </w:r>
      <w:r>
        <w:rPr>
          <w:rFonts w:ascii="宋体" w:hint="eastAsia"/>
          <w:sz w:val="24"/>
        </w:rPr>
        <w:t>开发期：</w:t>
      </w:r>
      <w:r>
        <w:rPr>
          <w:rFonts w:ascii="宋体"/>
          <w:sz w:val="24"/>
        </w:rPr>
        <w:t>1</w:t>
      </w:r>
      <w:r>
        <w:rPr>
          <w:rFonts w:ascii="宋体" w:hint="eastAsia"/>
          <w:sz w:val="24"/>
        </w:rPr>
        <w:t>年，管护期不少于3年。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/>
        <w:jc w:val="left"/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五、评审专家名单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钟飞雄 王建新 姜春勤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六、公告期限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自本公告发布之日起1个工作日。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七、其他补充事宜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八、凡对本次公告内容提出询问，请按以下方式联系。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单位：海口市龙华区遵谭镇人民政府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地址：海口市龙华区遵谭镇谭经南路1路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联系人：王工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联系电话：0898-65469192</w:t>
      </w:r>
    </w:p>
    <w:p>
      <w:pPr>
        <w:rPr>
          <w:rFonts w:ascii="宋体" w:eastAsia="宋体" w:cs="宋体"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oNotDisplayPageBoundaries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Normal (Web)"/>
    <w:qFormat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6">
    <w:name w:val="FollowedHyperlink"/>
    <w:qFormat/>
    <w:basedOn w:val="10"/>
    <w:rPr>
      <w:rFonts w:ascii="微软雅黑" w:eastAsia="微软雅黑" w:cs="微软雅黑"/>
      <w:color w:val="3E3E3E"/>
      <w:u w:val="single"/>
    </w:rPr>
  </w:style>
  <w:style w:type="character" w:styleId="17">
    <w:name w:val="Hyperlink"/>
    <w:qFormat/>
    <w:basedOn w:val="10"/>
    <w:rPr>
      <w:rFonts w:ascii="微软雅黑" w:eastAsia="微软雅黑" w:cs="微软雅黑"/>
      <w:color w:val="3E3E3E"/>
      <w:u w:val="single"/>
    </w:rPr>
  </w:style>
  <w:style w:type="character" w:customStyle="1" w:styleId="18">
    <w:name w:val="bsharetext"/>
    <w:qFormat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290</Characters>
  <Lines>0</Lines>
  <Paragraphs>20</Paragraphs>
  <CharactersWithSpaces>387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0</cp:revision>
  <dcterms:created xsi:type="dcterms:W3CDTF">2021-12-31T03:02:00Z</dcterms:created>
  <dcterms:modified xsi:type="dcterms:W3CDTF">2021-12-31T05:06:59Z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0E5390857C8F43C88499EE83638F8167</vt:lpwstr>
  </property>
</Properties>
</file>