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遵谭镇咸东村委会儒黎村给水管改造工程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一、邀标单位：海口市龙华区遵谭镇人民政府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二、邀标项目：遵谭镇咸东村委会儒黎村给水管改造工程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三、项目概况：本项目建设地点在遵谭镇咸东村委会儒黎村。建设内容为：给水工程</w:t>
      </w:r>
      <w:r>
        <w:rPr>
          <w:rFonts w:hint="eastAsia"/>
          <w:sz w:val="28"/>
          <w:szCs w:val="28"/>
          <w:lang w:val="en-US" w:eastAsia="zh-CN"/>
        </w:rPr>
        <w:t>，具体如下：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铺设给水主管道（DN8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钢塑复合管）34米、给水主管道（DN</w:t>
      </w:r>
      <w:r>
        <w:rPr>
          <w:rFonts w:hint="eastAsia"/>
          <w:sz w:val="28"/>
          <w:szCs w:val="28"/>
          <w:lang w:val="en-US" w:eastAsia="zh-CN"/>
        </w:rPr>
        <w:t>65</w:t>
      </w:r>
      <w:r>
        <w:rPr>
          <w:rFonts w:hint="eastAsia"/>
          <w:sz w:val="28"/>
          <w:szCs w:val="28"/>
        </w:rPr>
        <w:t>钢塑复合管）332米、给水支管（DN20钢塑复合管）92米及相应的接头阀门等附件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项目预算为</w:t>
      </w:r>
      <w:r>
        <w:rPr>
          <w:rFonts w:hint="eastAsia"/>
          <w:sz w:val="28"/>
          <w:szCs w:val="28"/>
          <w:lang w:val="en-US" w:eastAsia="zh-CN"/>
        </w:rPr>
        <w:t>92454.79</w:t>
      </w:r>
      <w:r>
        <w:rPr>
          <w:rFonts w:hint="eastAsia"/>
          <w:sz w:val="28"/>
          <w:szCs w:val="28"/>
        </w:rPr>
        <w:t>元。计划工期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个日历天，资金来源政府投资。有意向单位可在报名截止时间前到报名地点处了解项目相关情况。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四、施工单位资格：具有相关建设资格，不接受联合体投标。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五、报名时间：202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日上午8:30时至202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日下午17时30分前</w:t>
      </w:r>
      <w:r>
        <w:rPr>
          <w:rFonts w:hint="eastAsia"/>
          <w:sz w:val="28"/>
          <w:szCs w:val="28"/>
          <w:lang w:eastAsia="zh-CN"/>
        </w:rPr>
        <w:t>（节假日照常接受报名）</w:t>
      </w:r>
      <w:r>
        <w:rPr>
          <w:rFonts w:hint="eastAsia"/>
          <w:sz w:val="28"/>
          <w:szCs w:val="28"/>
        </w:rPr>
        <w:t>。报名时请带企业营业执照、相关资质证书，法人及委托人身份信息资料（以上证书和材料审核原件，留存盖章复印），提交材料需装订成册，并加盖企业公章。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六、报名地点：海口市龙华区遵谭镇人民政府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eastAsia="zh-CN"/>
        </w:rPr>
        <w:t>陈兴华</w:t>
      </w:r>
      <w:r>
        <w:rPr>
          <w:rFonts w:hint="eastAsia"/>
          <w:sz w:val="28"/>
          <w:szCs w:val="28"/>
        </w:rPr>
        <w:t xml:space="preserve">  电话：</w:t>
      </w:r>
      <w:r>
        <w:rPr>
          <w:rFonts w:hint="eastAsia"/>
          <w:sz w:val="28"/>
          <w:szCs w:val="28"/>
          <w:lang w:val="en-US" w:eastAsia="zh-CN"/>
        </w:rPr>
        <w:t>13698993039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2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wODAxMzg0YjZkM2ViMmU1NDYzMGYwNzVlZjQyYWUifQ=="/>
  </w:docVars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09C36CCD"/>
    <w:rsid w:val="2AA84F98"/>
    <w:rsid w:val="3BCF24C1"/>
    <w:rsid w:val="5A793501"/>
    <w:rsid w:val="639B051B"/>
    <w:rsid w:val="7C3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fontstyle01"/>
    <w:basedOn w:val="6"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445</Characters>
  <Lines>2</Lines>
  <Paragraphs>1</Paragraphs>
  <TotalTime>4</TotalTime>
  <ScaleCrop>false</ScaleCrop>
  <LinksUpToDate>false</LinksUpToDate>
  <CharactersWithSpaces>448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2021-08-11T06:27:00Z</dcterms:created>
  <dc:creator>admin</dc:creator>
  <cp:lastModifiedBy>Administrator</cp:lastModifiedBy>
  <cp:lastPrinted>2021-08-11T07:25:00Z</cp:lastPrinted>
  <dcterms:modified xsi:type="dcterms:W3CDTF">2022-08-25T06:57:03Z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FE1F9349EC2346FDA69ECC814165A02C</vt:lpwstr>
  </property>
</Properties>
</file>