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2023年12月</w:t>
      </w:r>
      <w:r>
        <w:rPr>
          <w:rFonts w:hint="eastAsia"/>
        </w:rPr>
        <w:t>龙华区城乡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人员退保名单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月龙华区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人员退保</w:t>
      </w:r>
      <w:r>
        <w:rPr>
          <w:rFonts w:hint="eastAsia" w:ascii="仿宋" w:hAnsi="仿宋" w:eastAsia="仿宋" w:cs="仿宋"/>
          <w:sz w:val="32"/>
          <w:szCs w:val="32"/>
        </w:rPr>
        <w:t>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7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96"/>
        <w:gridCol w:w="948"/>
        <w:gridCol w:w="673"/>
        <w:gridCol w:w="1080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退保人数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家庭关系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杨道河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不符合（分散供养）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李绩其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病故（分散供养）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125671F"/>
    <w:rsid w:val="027C1154"/>
    <w:rsid w:val="06DA0C77"/>
    <w:rsid w:val="10AF34BE"/>
    <w:rsid w:val="12F5393E"/>
    <w:rsid w:val="1439113F"/>
    <w:rsid w:val="14A65F74"/>
    <w:rsid w:val="17BD5711"/>
    <w:rsid w:val="187B2065"/>
    <w:rsid w:val="1DC32FD1"/>
    <w:rsid w:val="201A2FDC"/>
    <w:rsid w:val="222F7279"/>
    <w:rsid w:val="224F1ED7"/>
    <w:rsid w:val="23655E4E"/>
    <w:rsid w:val="23A175B4"/>
    <w:rsid w:val="23BB1028"/>
    <w:rsid w:val="24522625"/>
    <w:rsid w:val="24C75539"/>
    <w:rsid w:val="26455AA0"/>
    <w:rsid w:val="272C45CE"/>
    <w:rsid w:val="27C15499"/>
    <w:rsid w:val="2B767A11"/>
    <w:rsid w:val="2E600D84"/>
    <w:rsid w:val="311D1370"/>
    <w:rsid w:val="36C16C4B"/>
    <w:rsid w:val="373B5D2F"/>
    <w:rsid w:val="3B69717F"/>
    <w:rsid w:val="40956169"/>
    <w:rsid w:val="453C6891"/>
    <w:rsid w:val="467872DB"/>
    <w:rsid w:val="4B685AEF"/>
    <w:rsid w:val="4E8D1628"/>
    <w:rsid w:val="52A84F37"/>
    <w:rsid w:val="55D63CF1"/>
    <w:rsid w:val="56DB4AC1"/>
    <w:rsid w:val="598F195B"/>
    <w:rsid w:val="5A163A15"/>
    <w:rsid w:val="5C882568"/>
    <w:rsid w:val="5E6F769C"/>
    <w:rsid w:val="5FB66BD5"/>
    <w:rsid w:val="60BA58A2"/>
    <w:rsid w:val="647F7CB6"/>
    <w:rsid w:val="69174E2F"/>
    <w:rsid w:val="6ABC7E14"/>
    <w:rsid w:val="6C951522"/>
    <w:rsid w:val="73E02BDD"/>
    <w:rsid w:val="79DA79DD"/>
    <w:rsid w:val="7FCE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202</Characters>
  <Lines>0</Lines>
  <Paragraphs>0</Paragraphs>
  <TotalTime>15</TotalTime>
  <ScaleCrop>false</ScaleCrop>
  <LinksUpToDate>false</LinksUpToDate>
  <CharactersWithSpaces>202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2023-12-20T02:14:08Z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D44C38ABF90D4F339F51D507D85ADFCF</vt:lpwstr>
  </property>
</Properties>
</file>