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spacing w:line="660" w:lineRule="exact"/>
        <w:jc w:val="center"/>
        <w:rPr>
          <w:rFonts w:ascii="Times New Roman" w:hAnsi="Times New Roman" w:eastAsia="仿宋_GB2312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24"/>
        </w:rPr>
        <w:t>（样本）</w:t>
      </w:r>
    </w:p>
    <w:p>
      <w:pPr>
        <w:pStyle w:val="9"/>
        <w:spacing w:before="0" w:beforeAutospacing="0" w:after="0" w:afterAutospacing="0" w:line="660" w:lineRule="exact"/>
        <w:rPr>
          <w:rStyle w:val="10"/>
          <w:rFonts w:ascii="Times New Roman" w:hAnsi="Times New Roman" w:eastAsia="仿宋_GB2312"/>
          <w:sz w:val="32"/>
          <w:highlight w:val="yellow"/>
        </w:rPr>
      </w:pPr>
    </w:p>
    <w:p>
      <w:pPr>
        <w:pStyle w:val="9"/>
        <w:spacing w:before="0" w:beforeAutospacing="0" w:after="0" w:afterAutospacing="0" w:line="660" w:lineRule="exact"/>
        <w:rPr>
          <w:rFonts w:ascii="Times New Roman" w:hAnsi="Times New Roman" w:eastAsia="仿宋_GB2312"/>
          <w:sz w:val="32"/>
        </w:rPr>
      </w:pPr>
      <w:r>
        <w:rPr>
          <w:rStyle w:val="10"/>
          <w:rFonts w:hint="eastAsia" w:ascii="Times New Roman" w:hAnsi="Times New Roman" w:eastAsia="仿宋_GB2312"/>
          <w:sz w:val="32"/>
        </w:rPr>
        <w:t>海口市龙华区人民政府</w:t>
      </w:r>
      <w:r>
        <w:rPr>
          <w:rStyle w:val="10"/>
          <w:rFonts w:ascii="Times New Roman" w:hAnsi="Times New Roman" w:eastAsia="仿宋_GB2312"/>
          <w:sz w:val="32"/>
        </w:rPr>
        <w:t>：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hint="eastAsia" w:ascii="Times New Roman" w:hAnsi="Times New Roman" w:eastAsia="仿宋_GB2312"/>
          <w:sz w:val="32"/>
        </w:rPr>
        <w:t>我公司主营业务为</w:t>
      </w:r>
      <w:r>
        <w:rPr>
          <w:rStyle w:val="10"/>
          <w:rFonts w:ascii="Times New Roman" w:hAnsi="Times New Roman" w:eastAsia="仿宋_GB2312"/>
          <w:sz w:val="32"/>
        </w:rPr>
        <w:t>××××××</w:t>
      </w:r>
      <w:r>
        <w:rPr>
          <w:rStyle w:val="10"/>
          <w:rFonts w:hint="eastAsia" w:ascii="Times New Roman" w:hAnsi="Times New Roman" w:eastAsia="仿宋_GB2312"/>
          <w:sz w:val="32"/>
        </w:rPr>
        <w:t>，于</w:t>
      </w:r>
      <w:r>
        <w:rPr>
          <w:rStyle w:val="10"/>
          <w:rFonts w:ascii="Times New Roman" w:hAnsi="Times New Roman" w:eastAsia="仿宋_GB2312"/>
          <w:sz w:val="32"/>
        </w:rPr>
        <w:t>××××</w:t>
      </w:r>
      <w:r>
        <w:rPr>
          <w:rStyle w:val="10"/>
          <w:rFonts w:hint="eastAsia" w:ascii="Times New Roman" w:hAnsi="Times New Roman" w:eastAsia="仿宋_GB2312"/>
          <w:sz w:val="32"/>
        </w:rPr>
        <w:t>年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月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日注册，办公地址位于海口市龙华区</w:t>
      </w:r>
      <w:r>
        <w:rPr>
          <w:rStyle w:val="10"/>
          <w:rFonts w:ascii="Times New Roman" w:hAnsi="Times New Roman" w:eastAsia="仿宋_GB2312"/>
          <w:sz w:val="32"/>
        </w:rPr>
        <w:t>××××××</w:t>
      </w:r>
      <w:r>
        <w:rPr>
          <w:rStyle w:val="10"/>
          <w:rFonts w:hint="eastAsia" w:ascii="Times New Roman" w:hAnsi="Times New Roman" w:eastAsia="仿宋_GB2312"/>
          <w:sz w:val="32"/>
        </w:rPr>
        <w:t>。拟申请</w:t>
      </w:r>
      <w:r>
        <w:rPr>
          <w:rStyle w:val="10"/>
          <w:rFonts w:ascii="Times New Roman" w:hAnsi="Times New Roman" w:eastAsia="仿宋_GB2312"/>
          <w:sz w:val="32"/>
        </w:rPr>
        <w:t>××</w:t>
      </w:r>
      <w:r>
        <w:rPr>
          <w:rStyle w:val="10"/>
          <w:rFonts w:hint="eastAsia" w:ascii="Times New Roman" w:hAnsi="Times New Roman" w:eastAsia="仿宋_GB2312"/>
          <w:sz w:val="32"/>
        </w:rPr>
        <w:t>年度龙华区楼宇经济发展扶持专项资金。</w:t>
      </w:r>
      <w:r>
        <w:rPr>
          <w:rFonts w:hint="eastAsia" w:ascii="Times New Roman" w:hAnsi="Times New Roman" w:eastAsia="仿宋_GB2312"/>
          <w:sz w:val="32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根据《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海口市龙华区促进楼宇经济高质量发展若干措施</w:t>
      </w:r>
      <w:r>
        <w:rPr>
          <w:rStyle w:val="10"/>
          <w:rFonts w:ascii="Times New Roman" w:hAnsi="Times New Roman" w:eastAsia="仿宋_GB2312"/>
          <w:sz w:val="32"/>
        </w:rPr>
        <w:t>》的有关规定，我公司在申请、执行支持项目中作出以下承诺：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1．企业在申请过程中，提供全面、真实、合法、有效的资料；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1"/>
        <w:rPr>
          <w:rStyle w:val="10"/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2．企业在资金申请、使用执行和监管等方面严格按照《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海口市龙华区促进楼宇经济高质量发展若干措施</w:t>
      </w:r>
      <w:r>
        <w:rPr>
          <w:rStyle w:val="10"/>
          <w:rFonts w:ascii="Times New Roman" w:hAnsi="Times New Roman" w:eastAsia="仿宋_GB2312"/>
          <w:sz w:val="32"/>
        </w:rPr>
        <w:t>》的规定实施并严格遵守约束性条款</w:t>
      </w:r>
      <w:r>
        <w:rPr>
          <w:rStyle w:val="10"/>
          <w:rFonts w:hint="eastAsia" w:ascii="Times New Roman" w:hAnsi="Times New Roman" w:eastAsia="仿宋_GB2312"/>
          <w:sz w:val="32"/>
        </w:rPr>
        <w:t>；</w:t>
      </w:r>
    </w:p>
    <w:p>
      <w:pPr>
        <w:pStyle w:val="9"/>
        <w:spacing w:before="0" w:beforeAutospacing="0" w:after="0" w:afterAutospacing="0" w:line="660" w:lineRule="exact"/>
        <w:ind w:firstLine="641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3.企业</w:t>
      </w:r>
      <w:r>
        <w:rPr>
          <w:rStyle w:val="10"/>
          <w:rFonts w:hint="eastAsia" w:ascii="Times New Roman" w:hAnsi="Times New Roman" w:eastAsia="仿宋_GB2312"/>
          <w:sz w:val="32"/>
        </w:rPr>
        <w:t>严格遵守</w:t>
      </w:r>
      <w:r>
        <w:rPr>
          <w:rStyle w:val="10"/>
          <w:rFonts w:ascii="Times New Roman" w:hAnsi="Times New Roman" w:eastAsia="仿宋_GB2312"/>
          <w:sz w:val="32"/>
        </w:rPr>
        <w:t>《</w:t>
      </w:r>
      <w:r>
        <w:rPr>
          <w:rStyle w:val="10"/>
          <w:rFonts w:hint="eastAsia" w:ascii="Times New Roman" w:hAnsi="Times New Roman" w:eastAsia="仿宋_GB2312"/>
          <w:sz w:val="32"/>
        </w:rPr>
        <w:t>海口市龙华区促进楼宇经济高质量发展若干措施</w:t>
      </w:r>
      <w:r>
        <w:rPr>
          <w:rStyle w:val="10"/>
          <w:rFonts w:ascii="Times New Roman" w:hAnsi="Times New Roman" w:eastAsia="仿宋_GB2312"/>
          <w:sz w:val="32"/>
        </w:rPr>
        <w:t>》</w:t>
      </w:r>
      <w:r>
        <w:rPr>
          <w:rStyle w:val="10"/>
          <w:rFonts w:hint="eastAsia" w:ascii="Times New Roman" w:hAnsi="Times New Roman" w:eastAsia="仿宋_GB2312"/>
          <w:sz w:val="32"/>
        </w:rPr>
        <w:t>相关规定，我司于</w:t>
      </w:r>
      <w:r>
        <w:rPr>
          <w:rStyle w:val="10"/>
          <w:rFonts w:ascii="Times New Roman" w:hAnsi="Times New Roman" w:eastAsia="仿宋_GB2312"/>
          <w:sz w:val="32"/>
        </w:rPr>
        <w:t xml:space="preserve">     年   月  日在</w:t>
      </w:r>
      <w:r>
        <w:rPr>
          <w:rStyle w:val="10"/>
          <w:rFonts w:hint="eastAsia" w:ascii="Times New Roman" w:hAnsi="Times New Roman" w:eastAsia="仿宋_GB2312"/>
          <w:sz w:val="32"/>
        </w:rPr>
        <w:t>海口市龙华区</w:t>
      </w:r>
      <w:r>
        <w:rPr>
          <w:rStyle w:val="10"/>
          <w:rFonts w:ascii="Times New Roman" w:hAnsi="Times New Roman" w:eastAsia="仿宋_GB2312"/>
          <w:sz w:val="32"/>
        </w:rPr>
        <w:t>完成工商注册登记，根据我司发展规划，承诺自申请</w:t>
      </w:r>
      <w:r>
        <w:rPr>
          <w:rStyle w:val="10"/>
          <w:rFonts w:hint="eastAsia" w:ascii="Times New Roman" w:hAnsi="Times New Roman" w:eastAsia="仿宋_GB2312"/>
          <w:sz w:val="32"/>
        </w:rPr>
        <w:t>龙华区楼宇经济发展扶持专项资金</w:t>
      </w:r>
      <w:r>
        <w:rPr>
          <w:rStyle w:val="10"/>
          <w:rFonts w:ascii="Times New Roman" w:hAnsi="Times New Roman" w:eastAsia="仿宋_GB2312"/>
          <w:sz w:val="32"/>
        </w:rPr>
        <w:t>之日起</w:t>
      </w:r>
      <w:r>
        <w:rPr>
          <w:rStyle w:val="10"/>
          <w:rFonts w:hint="eastAsia" w:ascii="Times New Roman" w:hAnsi="Times New Roman" w:eastAsia="仿宋_GB2312"/>
          <w:sz w:val="32"/>
        </w:rPr>
        <w:t>五</w:t>
      </w:r>
      <w:r>
        <w:rPr>
          <w:rStyle w:val="10"/>
          <w:rFonts w:ascii="Times New Roman" w:hAnsi="Times New Roman" w:eastAsia="仿宋_GB2312"/>
          <w:sz w:val="32"/>
        </w:rPr>
        <w:t>年内不</w:t>
      </w:r>
      <w:r>
        <w:rPr>
          <w:rStyle w:val="10"/>
          <w:rFonts w:hint="eastAsia" w:ascii="Times New Roman" w:hAnsi="Times New Roman" w:eastAsia="仿宋_GB2312"/>
          <w:sz w:val="32"/>
        </w:rPr>
        <w:t>予</w:t>
      </w:r>
      <w:r>
        <w:rPr>
          <w:rStyle w:val="10"/>
          <w:rFonts w:ascii="Times New Roman" w:hAnsi="Times New Roman" w:eastAsia="仿宋_GB2312"/>
          <w:sz w:val="32"/>
        </w:rPr>
        <w:t>分割出售</w:t>
      </w:r>
      <w:r>
        <w:rPr>
          <w:rStyle w:val="10"/>
          <w:rFonts w:hint="eastAsia" w:ascii="Times New Roman" w:hAnsi="Times New Roman" w:eastAsia="仿宋_GB2312"/>
          <w:sz w:val="32"/>
        </w:rPr>
        <w:t>自持物业产权并统一运营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Style w:val="10"/>
          <w:rFonts w:ascii="Times New Roman" w:hAnsi="Times New Roman" w:eastAsia="仿宋_GB2312"/>
          <w:sz w:val="32"/>
        </w:rPr>
        <w:t>如在承诺期限内</w:t>
      </w:r>
      <w:r>
        <w:rPr>
          <w:rStyle w:val="10"/>
          <w:rFonts w:hint="eastAsia" w:ascii="Times New Roman" w:hAnsi="Times New Roman" w:eastAsia="仿宋_GB2312"/>
          <w:sz w:val="32"/>
        </w:rPr>
        <w:t>违约分割出售的</w:t>
      </w:r>
      <w:r>
        <w:rPr>
          <w:rStyle w:val="10"/>
          <w:rFonts w:ascii="Times New Roman" w:hAnsi="Times New Roman" w:eastAsia="仿宋_GB2312"/>
          <w:sz w:val="32"/>
        </w:rPr>
        <w:t xml:space="preserve">，我司将全额退还已申请的相关奖励资金。 </w:t>
      </w:r>
      <w:r>
        <w:rPr>
          <w:rFonts w:ascii="Times New Roman" w:hAnsi="Times New Roman" w:eastAsia="仿宋_GB2312"/>
          <w:sz w:val="32"/>
        </w:rPr>
        <w:br w:type="textWrapping"/>
      </w:r>
      <w:r>
        <w:rPr>
          <w:rFonts w:hint="eastAsia" w:ascii="Times New Roman" w:hAnsi="Times New Roman" w:eastAsia="仿宋_GB2312"/>
          <w:sz w:val="32"/>
        </w:rPr>
        <w:t xml:space="preserve">    </w:t>
      </w:r>
      <w:r>
        <w:rPr>
          <w:rFonts w:ascii="Times New Roman" w:hAnsi="Times New Roman" w:eastAsia="仿宋_GB2312"/>
          <w:sz w:val="32"/>
        </w:rPr>
        <w:t>特此说明。</w:t>
      </w: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××××××公司（盖章）</w:t>
      </w:r>
      <w:r>
        <w:rPr>
          <w:rFonts w:ascii="Times New Roman" w:hAnsi="Times New Roman" w:eastAsia="仿宋_GB2312"/>
          <w:sz w:val="32"/>
        </w:rPr>
        <w:t xml:space="preserve"> </w:t>
      </w:r>
    </w:p>
    <w:p>
      <w:pPr>
        <w:pStyle w:val="9"/>
        <w:spacing w:before="0" w:beforeAutospacing="0" w:after="0" w:afterAutospacing="0" w:line="660" w:lineRule="exact"/>
        <w:ind w:firstLine="640"/>
        <w:jc w:val="right"/>
        <w:rPr>
          <w:rFonts w:ascii="Times New Roman" w:hAnsi="Times New Roman" w:eastAsia="仿宋_GB2312"/>
          <w:sz w:val="32"/>
        </w:rPr>
      </w:pPr>
      <w:r>
        <w:rPr>
          <w:rStyle w:val="10"/>
          <w:rFonts w:ascii="Times New Roman" w:hAnsi="Times New Roman" w:eastAsia="仿宋_GB2312"/>
          <w:sz w:val="32"/>
        </w:rPr>
        <w:t>××××年××月××日</w:t>
      </w:r>
    </w:p>
    <w:p>
      <w:pPr>
        <w:spacing w:line="660" w:lineRule="exact"/>
        <w:jc w:val="left"/>
        <w:rPr>
          <w:rFonts w:ascii="Times New Roman" w:hAnsi="Times New Roman" w:eastAsia="仿宋_GB2312" w:cs="仿宋_GB2312"/>
          <w:sz w:val="32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yM2M5MzY0NTJlZGQ1YjBjMDg1NTQ1YWM4MjcxZjcifQ=="/>
  </w:docVars>
  <w:rsids>
    <w:rsidRoot w:val="00CC50D5"/>
    <w:rsid w:val="0001736D"/>
    <w:rsid w:val="00031083"/>
    <w:rsid w:val="00047BA9"/>
    <w:rsid w:val="00073DE9"/>
    <w:rsid w:val="000B2F90"/>
    <w:rsid w:val="000C7C8C"/>
    <w:rsid w:val="000D22E6"/>
    <w:rsid w:val="000D780E"/>
    <w:rsid w:val="001043FA"/>
    <w:rsid w:val="00107850"/>
    <w:rsid w:val="00135C4F"/>
    <w:rsid w:val="001716F4"/>
    <w:rsid w:val="001B1FE9"/>
    <w:rsid w:val="00214E41"/>
    <w:rsid w:val="00232D48"/>
    <w:rsid w:val="00264419"/>
    <w:rsid w:val="00265B9C"/>
    <w:rsid w:val="002C4934"/>
    <w:rsid w:val="002C52D8"/>
    <w:rsid w:val="00327F3D"/>
    <w:rsid w:val="0034511B"/>
    <w:rsid w:val="003600D2"/>
    <w:rsid w:val="00371C77"/>
    <w:rsid w:val="00377C62"/>
    <w:rsid w:val="00387AB3"/>
    <w:rsid w:val="003E4DDB"/>
    <w:rsid w:val="004555FA"/>
    <w:rsid w:val="00476C00"/>
    <w:rsid w:val="00477281"/>
    <w:rsid w:val="004A1CDE"/>
    <w:rsid w:val="004A2413"/>
    <w:rsid w:val="004E0531"/>
    <w:rsid w:val="004E26FE"/>
    <w:rsid w:val="00515C89"/>
    <w:rsid w:val="00544944"/>
    <w:rsid w:val="00545BB1"/>
    <w:rsid w:val="00567E90"/>
    <w:rsid w:val="00581B55"/>
    <w:rsid w:val="005937E8"/>
    <w:rsid w:val="005D46E5"/>
    <w:rsid w:val="005F5049"/>
    <w:rsid w:val="00636BC7"/>
    <w:rsid w:val="0064495E"/>
    <w:rsid w:val="00655AE9"/>
    <w:rsid w:val="007160C6"/>
    <w:rsid w:val="0078352B"/>
    <w:rsid w:val="007A18E1"/>
    <w:rsid w:val="008129F2"/>
    <w:rsid w:val="00831992"/>
    <w:rsid w:val="00875CA5"/>
    <w:rsid w:val="008F47C7"/>
    <w:rsid w:val="008F52C0"/>
    <w:rsid w:val="00986CFA"/>
    <w:rsid w:val="00993808"/>
    <w:rsid w:val="009C069D"/>
    <w:rsid w:val="00A50E29"/>
    <w:rsid w:val="00A62CBD"/>
    <w:rsid w:val="00A741BC"/>
    <w:rsid w:val="00A81AB8"/>
    <w:rsid w:val="00AA5EE7"/>
    <w:rsid w:val="00AD6BD5"/>
    <w:rsid w:val="00AE3D59"/>
    <w:rsid w:val="00B035E1"/>
    <w:rsid w:val="00B05FF0"/>
    <w:rsid w:val="00B11F2C"/>
    <w:rsid w:val="00B20FAB"/>
    <w:rsid w:val="00B41B23"/>
    <w:rsid w:val="00B51729"/>
    <w:rsid w:val="00B93F5C"/>
    <w:rsid w:val="00BC0373"/>
    <w:rsid w:val="00BC1657"/>
    <w:rsid w:val="00BD5014"/>
    <w:rsid w:val="00BE4A11"/>
    <w:rsid w:val="00BE5DEE"/>
    <w:rsid w:val="00BE6101"/>
    <w:rsid w:val="00BF58CF"/>
    <w:rsid w:val="00C01C0A"/>
    <w:rsid w:val="00C13A6A"/>
    <w:rsid w:val="00C1600C"/>
    <w:rsid w:val="00CB6069"/>
    <w:rsid w:val="00CC50D5"/>
    <w:rsid w:val="00DD5127"/>
    <w:rsid w:val="00DE348A"/>
    <w:rsid w:val="00DE45C9"/>
    <w:rsid w:val="00E11A92"/>
    <w:rsid w:val="00E70719"/>
    <w:rsid w:val="00E94230"/>
    <w:rsid w:val="00EC151A"/>
    <w:rsid w:val="00EE2EA1"/>
    <w:rsid w:val="00EF5F1B"/>
    <w:rsid w:val="00F015F4"/>
    <w:rsid w:val="00F121D7"/>
    <w:rsid w:val="00F16BC7"/>
    <w:rsid w:val="00F317F5"/>
    <w:rsid w:val="00F40024"/>
    <w:rsid w:val="00F40B67"/>
    <w:rsid w:val="00F51567"/>
    <w:rsid w:val="00F8033E"/>
    <w:rsid w:val="00F821D8"/>
    <w:rsid w:val="00F86655"/>
    <w:rsid w:val="00FA4828"/>
    <w:rsid w:val="00FC042D"/>
    <w:rsid w:val="125F2350"/>
    <w:rsid w:val="2D2F0F51"/>
    <w:rsid w:val="458063AA"/>
    <w:rsid w:val="56262642"/>
    <w:rsid w:val="6A8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4-gb2312"/>
    <w:basedOn w:val="6"/>
    <w:qFormat/>
    <w:uiPriority w:val="0"/>
  </w:style>
  <w:style w:type="character" w:customStyle="1" w:styleId="11">
    <w:name w:val="qowt-font5-gbk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E34-2C2F-4CDA-B510-D97EC04CB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语琪 黄</dc:creator>
  <cp:lastModifiedBy>WPS_1673256479</cp:lastModifiedBy>
  <dcterms:modified xsi:type="dcterms:W3CDTF">2023-11-27T08:31:12Z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1AF8C007F70C49449BF2E5D89F4C69FB_12</vt:lpwstr>
  </property>
</Properties>
</file>